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F6" w:rsidRDefault="00C95551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9555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D08F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056F4D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6323B9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6323B9" w:rsidRDefault="006323B9" w:rsidP="004B6ACB">
      <w:pPr>
        <w:pStyle w:val="NormalWeb"/>
        <w:tabs>
          <w:tab w:val="left" w:pos="7200"/>
        </w:tabs>
        <w:spacing w:line="360" w:lineRule="auto"/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6323B9" w:rsidRPr="006323B9" w:rsidRDefault="006323B9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D08F6" w:rsidRDefault="00AD08F6" w:rsidP="004B6ACB">
      <w:pPr>
        <w:pStyle w:val="NormalWeb"/>
        <w:tabs>
          <w:tab w:val="left" w:pos="7200"/>
        </w:tabs>
        <w:spacing w:line="360" w:lineRule="auto"/>
        <w:jc w:val="center"/>
        <w:outlineLvl w:val="0"/>
        <w:rPr>
          <w:b/>
        </w:rPr>
      </w:pPr>
      <w:r>
        <w:rPr>
          <w:b/>
        </w:rPr>
        <w:t>ДЕКЛАРАЦИЯ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ПО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РАЗДЕЛ </w:t>
      </w:r>
      <w:r w:rsidR="00391A85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24.1 „СПИСЪК С ОБЩИ ДОКУМЕНТИ“ </w:t>
      </w:r>
      <w:r w:rsidRPr="00785001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>УСЛОВИЯ ЗА КАНДИДАТСТВАНЕ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AD08F6" w:rsidRPr="009521ED" w:rsidRDefault="00AD08F6" w:rsidP="009521ED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Cs/>
          <w:i/>
          <w:sz w:val="24"/>
          <w:szCs w:val="24"/>
        </w:rPr>
      </w:pP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/Декларацията се подава в </w:t>
      </w:r>
      <w:r w:rsidR="004B6ACB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случаите когато документите по </w:t>
      </w:r>
      <w:r w:rsidR="00B67D31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6, </w:t>
      </w:r>
      <w:r w:rsidR="0011331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F81CA1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9, </w:t>
      </w:r>
      <w:r w:rsidR="00C94EAE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173128">
        <w:rPr>
          <w:rFonts w:ascii="Times New Roman" w:eastAsiaTheme="majorEastAsia" w:hAnsi="Times New Roman" w:cstheme="majorBidi"/>
          <w:bCs/>
          <w:i/>
          <w:sz w:val="24"/>
          <w:szCs w:val="24"/>
        </w:rPr>
        <w:t>2</w:t>
      </w:r>
      <w:r w:rsidR="00C94EAE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3C648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922161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173128">
        <w:rPr>
          <w:rFonts w:ascii="Times New Roman" w:eastAsiaTheme="majorEastAsia" w:hAnsi="Times New Roman" w:cstheme="majorBidi"/>
          <w:bCs/>
          <w:i/>
          <w:sz w:val="24"/>
          <w:szCs w:val="24"/>
        </w:rPr>
        <w:t>6</w:t>
      </w:r>
      <w:r w:rsidR="00922161">
        <w:rPr>
          <w:rFonts w:ascii="Times New Roman" w:eastAsiaTheme="majorEastAsia" w:hAnsi="Times New Roman" w:cstheme="majorBidi"/>
          <w:bCs/>
          <w:i/>
          <w:sz w:val="24"/>
          <w:szCs w:val="24"/>
        </w:rPr>
        <w:t>, т. 1</w:t>
      </w:r>
      <w:r w:rsidR="00173128">
        <w:rPr>
          <w:rFonts w:ascii="Times New Roman" w:eastAsiaTheme="majorEastAsia" w:hAnsi="Times New Roman" w:cstheme="majorBidi"/>
          <w:bCs/>
          <w:i/>
          <w:sz w:val="24"/>
          <w:szCs w:val="24"/>
        </w:rPr>
        <w:t>7</w:t>
      </w:r>
      <w:r w:rsidR="00922161">
        <w:rPr>
          <w:rFonts w:ascii="Times New Roman" w:eastAsiaTheme="majorEastAsia" w:hAnsi="Times New Roman" w:cstheme="majorBidi"/>
          <w:bCs/>
          <w:i/>
          <w:sz w:val="24"/>
          <w:szCs w:val="24"/>
        </w:rPr>
        <w:t>, т. 1</w:t>
      </w:r>
      <w:r w:rsidR="00173128">
        <w:rPr>
          <w:rFonts w:ascii="Times New Roman" w:eastAsiaTheme="majorEastAsia" w:hAnsi="Times New Roman" w:cstheme="majorBidi"/>
          <w:bCs/>
          <w:i/>
          <w:sz w:val="24"/>
          <w:szCs w:val="24"/>
        </w:rPr>
        <w:t>8</w:t>
      </w:r>
      <w:r w:rsidR="00922161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</w:t>
      </w:r>
      <w:r w:rsidR="009521ED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173128">
        <w:rPr>
          <w:rFonts w:ascii="Times New Roman" w:eastAsiaTheme="majorEastAsia" w:hAnsi="Times New Roman" w:cstheme="majorBidi"/>
          <w:bCs/>
          <w:i/>
          <w:sz w:val="24"/>
          <w:szCs w:val="24"/>
        </w:rPr>
        <w:t>19</w:t>
      </w:r>
      <w:r w:rsidR="009521ED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</w:t>
      </w:r>
      <w:r w:rsidR="00173128">
        <w:rPr>
          <w:rFonts w:ascii="Times New Roman" w:eastAsiaTheme="majorEastAsia" w:hAnsi="Times New Roman" w:cstheme="majorBidi"/>
          <w:bCs/>
          <w:i/>
          <w:sz w:val="24"/>
          <w:szCs w:val="24"/>
        </w:rPr>
        <w:t>0</w:t>
      </w:r>
      <w:r w:rsidR="009521ED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</w:t>
      </w:r>
      <w:r w:rsidR="00173128">
        <w:rPr>
          <w:rFonts w:ascii="Times New Roman" w:eastAsiaTheme="majorEastAsia" w:hAnsi="Times New Roman" w:cstheme="majorBidi"/>
          <w:bCs/>
          <w:i/>
          <w:sz w:val="24"/>
          <w:szCs w:val="24"/>
        </w:rPr>
        <w:t>1</w:t>
      </w:r>
      <w:r w:rsidR="009521ED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от Раздел </w:t>
      </w:r>
      <w:r w:rsidR="006C6558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24.1 „Списък с общи документи“ </w:t>
      </w:r>
      <w:r>
        <w:rPr>
          <w:rFonts w:eastAsia="Calibri"/>
          <w:bCs/>
          <w:i/>
          <w:noProof/>
          <w:color w:val="000000"/>
          <w:sz w:val="24"/>
          <w:szCs w:val="24"/>
        </w:rPr>
        <w:t xml:space="preserve">от </w:t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>Условия за кандидатстване, не са приложими за проектното предложение/</w:t>
      </w:r>
    </w:p>
    <w:p w:rsidR="004B6ACB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B6ACB" w:rsidRPr="001D3EB1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B6ACB" w:rsidRPr="001D3EB1" w:rsidRDefault="004B6ACB" w:rsidP="004B6AC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4B6ACB" w:rsidRPr="001D3EB1" w:rsidRDefault="004B6ACB" w:rsidP="004B6AC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4B6ACB" w:rsidRPr="001D3EB1" w:rsidRDefault="004B6ACB" w:rsidP="004B6A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lastRenderedPageBreak/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AD08F6" w:rsidRDefault="00AD08F6" w:rsidP="004B6ACB">
      <w:pPr>
        <w:pStyle w:val="NormalWeb"/>
        <w:spacing w:before="0" w:beforeAutospacing="0" w:after="0" w:afterAutospacing="0" w:line="360" w:lineRule="auto"/>
        <w:contextualSpacing/>
        <w:jc w:val="center"/>
        <w:rPr>
          <w:rStyle w:val="spelle"/>
        </w:rPr>
      </w:pPr>
    </w:p>
    <w:p w:rsidR="00365CEE" w:rsidRPr="00365CEE" w:rsidRDefault="00AD08F6" w:rsidP="00365CE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365CEE">
        <w:rPr>
          <w:rStyle w:val="spelle"/>
          <w:rFonts w:ascii="Times New Roman" w:hAnsi="Times New Roman" w:cs="Times New Roman"/>
          <w:sz w:val="24"/>
          <w:szCs w:val="24"/>
        </w:rPr>
        <w:t xml:space="preserve">по </w:t>
      </w:r>
      <w:r w:rsidR="00365CEE" w:rsidRPr="00365CE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Процедура чрез подбор на проектни </w:t>
      </w:r>
      <w:r w:rsidR="00FB772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предложения – У</w:t>
      </w:r>
      <w:r w:rsidR="00365CEE" w:rsidRPr="00365CE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лици „</w:t>
      </w:r>
      <w:r w:rsidR="00365CEE" w:rsidRPr="00365CEE">
        <w:rPr>
          <w:rFonts w:ascii="Times New Roman" w:hAnsi="Times New Roman" w:cs="Times New Roman"/>
          <w:sz w:val="24"/>
          <w:szCs w:val="24"/>
        </w:rPr>
        <w:t xml:space="preserve">Строителство, реконструкция и/или рехабилитация на нови и съществуващи улици и тротоари и съоръженията и принадлежностите към тях“ по </w:t>
      </w:r>
      <w:r w:rsidR="00365CEE" w:rsidRPr="00365CE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AD08F6" w:rsidRDefault="00AD08F6" w:rsidP="004B6ACB">
      <w:pPr>
        <w:pStyle w:val="NormalWeb"/>
        <w:spacing w:before="0" w:beforeAutospacing="0" w:after="0" w:afterAutospacing="0" w:line="360" w:lineRule="auto"/>
        <w:jc w:val="center"/>
        <w:rPr>
          <w:rStyle w:val="spelle"/>
        </w:rPr>
      </w:pPr>
    </w:p>
    <w:p w:rsidR="00AD08F6" w:rsidRDefault="00AD08F6" w:rsidP="004B6ACB">
      <w:pPr>
        <w:pStyle w:val="NormalWeb"/>
        <w:spacing w:line="360" w:lineRule="auto"/>
        <w:jc w:val="center"/>
        <w:outlineLvl w:val="0"/>
        <w:rPr>
          <w:rStyle w:val="spelle"/>
          <w:b/>
        </w:rPr>
      </w:pPr>
      <w:r>
        <w:rPr>
          <w:rStyle w:val="spelle"/>
          <w:b/>
        </w:rPr>
        <w:t>ДЕКЛАРИРАМ, ЧЕ:</w:t>
      </w:r>
    </w:p>
    <w:p w:rsidR="00030039" w:rsidRDefault="00030039" w:rsidP="004B6ACB">
      <w:pPr>
        <w:pStyle w:val="NormalWeb"/>
        <w:spacing w:line="360" w:lineRule="auto"/>
        <w:jc w:val="both"/>
        <w:outlineLvl w:val="0"/>
        <w:rPr>
          <w:rStyle w:val="spelle"/>
          <w:b/>
          <w:lang w:val="en-US"/>
        </w:rPr>
      </w:pPr>
    </w:p>
    <w:p w:rsidR="00B67D31" w:rsidRDefault="00B67D31" w:rsidP="00B67D31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 xml:space="preserve">1. </w:t>
      </w:r>
      <w:r>
        <w:rPr>
          <w:rStyle w:val="spelle"/>
          <w:b/>
        </w:rPr>
        <w:t>В случай, че документите се подават лично от кандидата</w:t>
      </w:r>
      <w:r w:rsidR="0028023A">
        <w:rPr>
          <w:rStyle w:val="spelle"/>
          <w:b/>
          <w:lang w:val="en-US"/>
        </w:rPr>
        <w:t xml:space="preserve"> </w:t>
      </w:r>
      <w:r w:rsidR="0028023A">
        <w:rPr>
          <w:rStyle w:val="spelle"/>
          <w:b/>
        </w:rPr>
        <w:t>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Pr="00B67D31" w:rsidRDefault="00B67D31" w:rsidP="00B67D31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>Заповед на кмета</w:t>
            </w:r>
            <w:r w:rsidRPr="00B67D31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584EE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B67D31" w:rsidRDefault="00B67D31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030039" w:rsidRDefault="00B67D31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2</w:t>
      </w:r>
      <w:r w:rsidR="00030039">
        <w:rPr>
          <w:rStyle w:val="spelle"/>
          <w:b/>
          <w:lang w:val="en-US"/>
        </w:rPr>
        <w:t xml:space="preserve">. </w:t>
      </w:r>
      <w:r w:rsidR="00030039">
        <w:rPr>
          <w:rStyle w:val="spelle"/>
          <w:b/>
        </w:rPr>
        <w:t xml:space="preserve">В случай, че няма одобрена стратегия </w:t>
      </w:r>
      <w:r w:rsidR="007F6AC8">
        <w:rPr>
          <w:rStyle w:val="spelle"/>
          <w:b/>
        </w:rPr>
        <w:t>за Водено от общностите местно р</w:t>
      </w:r>
      <w:r w:rsidR="00030039">
        <w:rPr>
          <w:rStyle w:val="spelle"/>
          <w:b/>
        </w:rPr>
        <w:t>азвити</w:t>
      </w:r>
      <w:r w:rsidR="007F6AC8">
        <w:rPr>
          <w:rStyle w:val="spelle"/>
          <w:b/>
        </w:rPr>
        <w:t>е</w:t>
      </w:r>
      <w:r w:rsidR="0028023A" w:rsidRPr="0028023A">
        <w:rPr>
          <w:rStyle w:val="spelle"/>
          <w:b/>
        </w:rPr>
        <w:t xml:space="preserve"> </w:t>
      </w:r>
      <w:r w:rsidR="0028023A">
        <w:rPr>
          <w:rStyle w:val="spelle"/>
          <w:b/>
        </w:rPr>
        <w:t>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Pr="00030039" w:rsidRDefault="00030039" w:rsidP="00030039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030039">
              <w:rPr>
                <w:color w:val="000000"/>
                <w:lang w:val="bg-BG" w:eastAsia="bg-BG"/>
              </w:rPr>
              <w:t>Д</w:t>
            </w:r>
            <w:r w:rsidRPr="00030039">
              <w:rPr>
                <w:color w:val="000000"/>
                <w:lang w:eastAsia="bg-BG"/>
              </w:rPr>
              <w:t>екларация от председателя на колективния управителен орган на местната инициативна група и/или местна инициативна рибарска група</w:t>
            </w:r>
            <w:r w:rsidRPr="00030039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Default="00030039" w:rsidP="00177C3A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AD08F6" w:rsidRDefault="00AD08F6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B67D31" w:rsidRPr="0057534D" w:rsidRDefault="00B67D31" w:rsidP="00B67D31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lastRenderedPageBreak/>
        <w:t>3</w:t>
      </w:r>
      <w:r w:rsidRPr="0057534D">
        <w:rPr>
          <w:rStyle w:val="spelle"/>
          <w:b/>
        </w:rPr>
        <w:t xml:space="preserve">. В проектното предложение не са предвидени инвестиционни разходи за </w:t>
      </w:r>
      <w:r>
        <w:rPr>
          <w:rStyle w:val="spelle"/>
          <w:b/>
        </w:rPr>
        <w:t>съоръжения и/или принадлежности</w:t>
      </w:r>
      <w:r w:rsidR="0028023A" w:rsidRPr="0028023A">
        <w:rPr>
          <w:rStyle w:val="spelle"/>
          <w:b/>
        </w:rPr>
        <w:t xml:space="preserve"> </w:t>
      </w:r>
      <w:r w:rsidR="0028023A">
        <w:rPr>
          <w:rStyle w:val="spelle"/>
          <w:b/>
        </w:rPr>
        <w:t>и не прилагам следните документи</w:t>
      </w:r>
      <w:r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Pr="00B67D31" w:rsidRDefault="00B67D31" w:rsidP="00B67D31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 xml:space="preserve">Техническите </w:t>
            </w:r>
            <w:r w:rsidRPr="00B67D31">
              <w:rPr>
                <w:bdr w:val="none" w:sz="0" w:space="0" w:color="auto" w:frame="1"/>
                <w:shd w:val="clear" w:color="auto" w:fill="FFFFFF"/>
                <w:lang w:val="bg-BG"/>
              </w:rPr>
              <w:t>спецификации</w:t>
            </w:r>
            <w:r w:rsidRPr="00B67D31">
              <w:rPr>
                <w:lang w:val="bg-BG"/>
              </w:rPr>
              <w:t xml:space="preserve"> на съоръженията и/или принадлежностите, включени в проекта.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584EE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57534D" w:rsidRPr="0057534D" w:rsidRDefault="00030039" w:rsidP="00C82EE2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4</w:t>
      </w:r>
      <w:r w:rsidR="0057534D" w:rsidRPr="0057534D">
        <w:rPr>
          <w:rStyle w:val="spelle"/>
          <w:b/>
        </w:rPr>
        <w:t>. С</w:t>
      </w:r>
      <w:r w:rsidR="00C82EE2" w:rsidRPr="0057534D">
        <w:rPr>
          <w:rStyle w:val="spelle"/>
          <w:b/>
        </w:rPr>
        <w:t xml:space="preserve"> проектното предложение с</w:t>
      </w:r>
      <w:r w:rsidR="00C34A9F">
        <w:rPr>
          <w:rStyle w:val="spelle"/>
          <w:b/>
          <w:lang w:val="en-US"/>
        </w:rPr>
        <w:t>e</w:t>
      </w:r>
      <w:r w:rsidR="00C82EE2" w:rsidRPr="0057534D">
        <w:rPr>
          <w:rStyle w:val="spelle"/>
          <w:b/>
        </w:rPr>
        <w:t xml:space="preserve"> </w:t>
      </w:r>
      <w:r w:rsidR="0057534D" w:rsidRPr="0057534D">
        <w:rPr>
          <w:rStyle w:val="spelle"/>
          <w:b/>
        </w:rPr>
        <w:t xml:space="preserve">кандидатства </w:t>
      </w:r>
      <w:r w:rsidR="00C34A9F">
        <w:rPr>
          <w:rStyle w:val="spelle"/>
          <w:b/>
        </w:rPr>
        <w:t xml:space="preserve">само </w:t>
      </w:r>
      <w:r w:rsidR="0057534D" w:rsidRPr="0057534D">
        <w:rPr>
          <w:rStyle w:val="spelle"/>
          <w:b/>
        </w:rPr>
        <w:t xml:space="preserve">за </w:t>
      </w:r>
      <w:r w:rsidR="00C34A9F">
        <w:rPr>
          <w:rStyle w:val="spelle"/>
          <w:b/>
        </w:rPr>
        <w:t>ново</w:t>
      </w:r>
      <w:r w:rsidR="0050209D">
        <w:rPr>
          <w:rStyle w:val="spelle"/>
          <w:b/>
        </w:rPr>
        <w:t xml:space="preserve"> строителство</w:t>
      </w:r>
      <w:r w:rsidR="0028023A" w:rsidRPr="0028023A">
        <w:rPr>
          <w:rStyle w:val="spelle"/>
          <w:b/>
        </w:rPr>
        <w:t xml:space="preserve"> </w:t>
      </w:r>
      <w:r w:rsidR="0028023A">
        <w:rPr>
          <w:rStyle w:val="spelle"/>
          <w:b/>
        </w:rPr>
        <w:t>и не прилагам следните документи</w:t>
      </w:r>
      <w:r w:rsidR="0057534D" w:rsidRPr="0057534D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C82EE2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Pr="0057534D" w:rsidRDefault="00C82EE2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Default="00C82EE2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C82EE2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Pr="0057534D" w:rsidRDefault="0057534D" w:rsidP="0057534D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Удостоверение от НИНКН за статута на обекта като недвижима културна ценност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E2" w:rsidRPr="0057534D" w:rsidRDefault="00C82EE2" w:rsidP="00696905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  <w:tr w:rsidR="00922161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161" w:rsidRPr="0057534D" w:rsidRDefault="00922161" w:rsidP="0057534D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eastAsia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161" w:rsidRPr="0057534D" w:rsidRDefault="00922161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C82EE2" w:rsidRDefault="00C82EE2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57534D" w:rsidRPr="0057534D" w:rsidRDefault="00030039" w:rsidP="0057534D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5</w:t>
      </w:r>
      <w:r w:rsidR="0057534D">
        <w:rPr>
          <w:rStyle w:val="spelle"/>
          <w:b/>
        </w:rPr>
        <w:t>.</w:t>
      </w:r>
      <w:r w:rsidR="0057534D" w:rsidRPr="0057534D">
        <w:rPr>
          <w:rStyle w:val="spelle"/>
          <w:b/>
        </w:rPr>
        <w:t xml:space="preserve"> </w:t>
      </w:r>
      <w:r w:rsidR="0057534D">
        <w:rPr>
          <w:rStyle w:val="spelle"/>
          <w:b/>
        </w:rPr>
        <w:t>Инвестиционният проект не включва обекти недвижима културна ценност</w:t>
      </w:r>
      <w:r w:rsidR="0028023A" w:rsidRPr="0028023A">
        <w:rPr>
          <w:rStyle w:val="spelle"/>
          <w:b/>
        </w:rPr>
        <w:t xml:space="preserve"> </w:t>
      </w:r>
      <w:r w:rsidR="0028023A">
        <w:rPr>
          <w:rStyle w:val="spelle"/>
          <w:b/>
        </w:rPr>
        <w:t>и не прилагам следните документи</w:t>
      </w:r>
      <w:r w:rsidR="0057534D" w:rsidRPr="0057534D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57534D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57534D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  <w:hyperlink r:id="rId6" w:history="1">
              <w:r w:rsidRPr="0057534D">
                <w:rPr>
                  <w:color w:val="000000"/>
                  <w:lang w:val="bg-BG" w:eastAsia="bg-BG"/>
                </w:rPr>
                <w:t>глава 23 от Наредба № 4 от 2001 г. за обхвата и съдържанието на инвестиционните проекти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4D" w:rsidRP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922161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6</w:t>
      </w:r>
      <w:r w:rsidR="0057534D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проектното предложение не са предвидени разходи по </w:t>
      </w:r>
      <w:r w:rsidR="00030039">
        <w:rPr>
          <w:rStyle w:val="spelle"/>
          <w:b/>
        </w:rPr>
        <w:t>т. 2</w:t>
      </w:r>
      <w:r w:rsidR="00C34A9F">
        <w:rPr>
          <w:rStyle w:val="spelle"/>
          <w:b/>
          <w:lang w:val="en-US"/>
        </w:rPr>
        <w:t xml:space="preserve"> </w:t>
      </w:r>
      <w:r w:rsidR="00D92024" w:rsidRPr="00D92024">
        <w:rPr>
          <w:b/>
        </w:rPr>
        <w:t>от Раздел 14.1. „Допустими разходи”</w:t>
      </w:r>
      <w:r w:rsidR="00D92024" w:rsidRPr="00D92024">
        <w:rPr>
          <w:b/>
          <w:color w:val="000000"/>
          <w:lang w:eastAsia="bg-BG"/>
        </w:rPr>
        <w:t>, извършени преди подаване на проектното предложение от Условията за кандидатстване</w:t>
      </w:r>
      <w:r w:rsidR="0028023A" w:rsidRPr="0028023A">
        <w:rPr>
          <w:rStyle w:val="spelle"/>
          <w:b/>
        </w:rPr>
        <w:t xml:space="preserve"> </w:t>
      </w:r>
      <w:r w:rsidR="0028023A">
        <w:rPr>
          <w:rStyle w:val="spelle"/>
          <w:b/>
        </w:rPr>
        <w:t>и не прилагам следните документи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D92024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 xml:space="preserve">Сканирано копие на всички документи от проведената съгласно изискванията по </w:t>
            </w:r>
            <w:hyperlink r:id="rId7" w:history="1">
              <w:r w:rsidRPr="00D92024">
                <w:rPr>
                  <w:color w:val="000000"/>
                  <w:lang w:val="bg-BG" w:eastAsia="bg-BG"/>
                </w:rPr>
                <w:t>ЗОП</w:t>
              </w:r>
            </w:hyperlink>
            <w:r w:rsidRPr="00D92024">
              <w:rPr>
                <w:color w:val="000000"/>
                <w:lang w:val="bg-BG" w:eastAsia="bg-BG"/>
              </w:rPr>
              <w:t xml:space="preserve"> процедура за изпълнение на дейностите по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9521ED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7</w:t>
      </w:r>
      <w:r w:rsidR="00D92024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</w:t>
      </w:r>
      <w:r w:rsidR="00D92024">
        <w:rPr>
          <w:rStyle w:val="spelle"/>
          <w:b/>
        </w:rPr>
        <w:t>случаите, когато оферентите не са чуждестранни лица</w:t>
      </w:r>
      <w:r w:rsidR="0028023A" w:rsidRPr="0028023A">
        <w:rPr>
          <w:rStyle w:val="spelle"/>
          <w:b/>
        </w:rPr>
        <w:t xml:space="preserve"> </w:t>
      </w:r>
      <w:r w:rsidR="0028023A">
        <w:rPr>
          <w:rStyle w:val="spelle"/>
          <w:b/>
        </w:rPr>
        <w:t>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696905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>В случаите, когато оферентите са чуждестранни лица, следва да представят документ за правосубектност съгласно националното им законодателство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F81CA1" w:rsidRDefault="00F81CA1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9521ED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8</w:t>
      </w:r>
      <w:r w:rsidR="00D92024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</w:t>
      </w:r>
      <w:r w:rsidR="00D92024">
        <w:rPr>
          <w:rStyle w:val="spelle"/>
          <w:b/>
        </w:rPr>
        <w:t xml:space="preserve">случаите, когато </w:t>
      </w:r>
      <w:r w:rsidR="006C6558">
        <w:rPr>
          <w:rStyle w:val="spelle"/>
          <w:b/>
        </w:rPr>
        <w:t>заявения за финансиране разход е включен в Списъка с наименованията на активите дейностите и услугите, за които са определени референтни разходи</w:t>
      </w:r>
      <w:r w:rsidR="0028023A" w:rsidRPr="0028023A">
        <w:rPr>
          <w:rStyle w:val="spelle"/>
          <w:b/>
        </w:rPr>
        <w:t xml:space="preserve"> </w:t>
      </w:r>
      <w:r w:rsidR="0028023A">
        <w:rPr>
          <w:rStyle w:val="spelle"/>
          <w:b/>
        </w:rPr>
        <w:t>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6C6558" w:rsidRDefault="006C6558" w:rsidP="006C6558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6558">
              <w:rPr>
                <w:color w:val="000000"/>
                <w:lang w:val="bg-BG" w:eastAsia="bg-BG"/>
              </w:rPr>
              <w:t>Най-малко три съпоставими независими оферти в оригинал, които имат най-малко следното минимално съдържание – наименование на офертата, срок на валидност на офертата, дата на издаване на офертата, подпис и печат на офертата, техническо предложение, ценово предложение в левове с посочен ДДС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6C6558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58" w:rsidRPr="006C6558" w:rsidRDefault="006C6558" w:rsidP="006C6558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C6558">
              <w:rPr>
                <w:color w:val="000000"/>
                <w:lang w:val="bg-BG" w:eastAsia="bg-BG"/>
              </w:rPr>
              <w:t>Решение за определяне на стойността на разхода, за който се кандидатства, с включена обосновка за мотивите, обосновали избора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58" w:rsidRDefault="006C6558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P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1B49A8" w:rsidRDefault="001B49A8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AD08F6" w:rsidRPr="002371A5" w:rsidRDefault="00AD08F6" w:rsidP="004B6ACB">
      <w:pPr>
        <w:pStyle w:val="NormalWeb"/>
        <w:spacing w:line="360" w:lineRule="auto"/>
        <w:jc w:val="both"/>
        <w:outlineLvl w:val="0"/>
        <w:rPr>
          <w:rStyle w:val="spelle"/>
          <w:b/>
          <w:i/>
        </w:rPr>
      </w:pPr>
      <w:r w:rsidRPr="002371A5">
        <w:rPr>
          <w:rStyle w:val="spelle"/>
          <w:b/>
          <w:i/>
        </w:rPr>
        <w:t>* Забележка – отбелязват се тези, документи, които не са приложими към проектното предложение</w:t>
      </w:r>
      <w:bookmarkStart w:id="0" w:name="_GoBack"/>
      <w:bookmarkEnd w:id="0"/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Дата..... </w:t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  <w:t>........................................</w:t>
      </w: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  <w:sz w:val="20"/>
          <w:szCs w:val="20"/>
        </w:rPr>
      </w:pP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  <w:sz w:val="20"/>
          <w:szCs w:val="20"/>
        </w:rPr>
        <w:t>(име, фамилия, подпис,</w:t>
      </w:r>
      <w:r w:rsidR="006C6558">
        <w:rPr>
          <w:rStyle w:val="spelle"/>
          <w:b/>
          <w:sz w:val="20"/>
          <w:szCs w:val="20"/>
        </w:rPr>
        <w:t xml:space="preserve"> </w:t>
      </w:r>
      <w:r>
        <w:rPr>
          <w:rStyle w:val="spelle"/>
          <w:b/>
          <w:sz w:val="20"/>
          <w:szCs w:val="20"/>
        </w:rPr>
        <w:t>печат)</w:t>
      </w:r>
    </w:p>
    <w:sectPr w:rsidR="00AD08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4EB"/>
    <w:rsid w:val="00030039"/>
    <w:rsid w:val="000534B9"/>
    <w:rsid w:val="00056F4D"/>
    <w:rsid w:val="00113317"/>
    <w:rsid w:val="00173128"/>
    <w:rsid w:val="001B49A8"/>
    <w:rsid w:val="001E4C7A"/>
    <w:rsid w:val="002371A5"/>
    <w:rsid w:val="0028023A"/>
    <w:rsid w:val="002C4FF6"/>
    <w:rsid w:val="00365CEE"/>
    <w:rsid w:val="00391A85"/>
    <w:rsid w:val="003C6486"/>
    <w:rsid w:val="00432A93"/>
    <w:rsid w:val="00451232"/>
    <w:rsid w:val="004B6ACB"/>
    <w:rsid w:val="0050209D"/>
    <w:rsid w:val="005634EB"/>
    <w:rsid w:val="0057534D"/>
    <w:rsid w:val="006323B9"/>
    <w:rsid w:val="00635AE1"/>
    <w:rsid w:val="006C6558"/>
    <w:rsid w:val="006D405C"/>
    <w:rsid w:val="00721F3D"/>
    <w:rsid w:val="00763462"/>
    <w:rsid w:val="00785001"/>
    <w:rsid w:val="007F2B6A"/>
    <w:rsid w:val="007F2FFE"/>
    <w:rsid w:val="007F6AC8"/>
    <w:rsid w:val="00922161"/>
    <w:rsid w:val="009521ED"/>
    <w:rsid w:val="009576A7"/>
    <w:rsid w:val="00AD08F6"/>
    <w:rsid w:val="00B67D31"/>
    <w:rsid w:val="00C34A9F"/>
    <w:rsid w:val="00C82EE2"/>
    <w:rsid w:val="00C94EAE"/>
    <w:rsid w:val="00C95551"/>
    <w:rsid w:val="00D92024"/>
    <w:rsid w:val="00DD5AC3"/>
    <w:rsid w:val="00F81CA1"/>
    <w:rsid w:val="00FB7728"/>
    <w:rsid w:val="00FF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TableNormal"/>
    <w:next w:val="TableGrid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TableNormal"/>
    <w:next w:val="TableGrid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apis://Base=NARH&amp;DocCode=41765&amp;Type=201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apis://Base=NARH&amp;DocCode=85477&amp;ToPar=Chap&#1076;&#1074;&#1072;&#1076;&#1077;&#1089;&#1077;&#1090;&#1080;&#1090;&#1088;&#1077;&#1090;&#1072;&amp;Type=20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857F3-434F-4425-BDF5-928B25F7E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745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Elena A. Ivanova</cp:lastModifiedBy>
  <cp:revision>27</cp:revision>
  <cp:lastPrinted>2018-03-06T14:09:00Z</cp:lastPrinted>
  <dcterms:created xsi:type="dcterms:W3CDTF">2017-11-27T09:19:00Z</dcterms:created>
  <dcterms:modified xsi:type="dcterms:W3CDTF">2018-03-06T14:10:00Z</dcterms:modified>
</cp:coreProperties>
</file>